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397C" w14:textId="43C5BE1E" w:rsidR="00963266" w:rsidRPr="00963266" w:rsidRDefault="00963266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sz w:val="24"/>
          <w:szCs w:val="24"/>
        </w:rPr>
      </w:pPr>
      <w:r w:rsidRPr="00963266">
        <w:rPr>
          <w:rFonts w:ascii="Arial" w:eastAsia="CIDFont+F2" w:hAnsi="Arial" w:cs="Arial"/>
          <w:sz w:val="24"/>
          <w:szCs w:val="24"/>
        </w:rPr>
        <w:t xml:space="preserve">Załącznik nr </w:t>
      </w:r>
      <w:r w:rsidR="00896998">
        <w:rPr>
          <w:rFonts w:ascii="Arial" w:eastAsia="CIDFont+F2" w:hAnsi="Arial" w:cs="Arial"/>
          <w:sz w:val="24"/>
          <w:szCs w:val="24"/>
        </w:rPr>
        <w:t>2</w:t>
      </w:r>
      <w:r w:rsidRPr="00963266">
        <w:rPr>
          <w:rFonts w:ascii="Arial" w:eastAsia="CIDFont+F2" w:hAnsi="Arial" w:cs="Arial"/>
          <w:sz w:val="24"/>
          <w:szCs w:val="24"/>
        </w:rPr>
        <w:t xml:space="preserve"> do Regulaminu rekrutacji i uczestnictwa w </w:t>
      </w:r>
      <w:r w:rsidR="00795C24">
        <w:rPr>
          <w:rFonts w:ascii="Arial" w:eastAsia="CIDFont+F2" w:hAnsi="Arial" w:cs="Arial"/>
          <w:sz w:val="24"/>
          <w:szCs w:val="24"/>
        </w:rPr>
        <w:t>P</w:t>
      </w:r>
      <w:r w:rsidRPr="00963266">
        <w:rPr>
          <w:rFonts w:ascii="Arial" w:eastAsia="CIDFont+F2" w:hAnsi="Arial" w:cs="Arial"/>
          <w:sz w:val="24"/>
          <w:szCs w:val="24"/>
        </w:rPr>
        <w:t>rojekcie</w:t>
      </w:r>
    </w:p>
    <w:p w14:paraId="3BA951BF" w14:textId="77777777" w:rsidR="00DF3268" w:rsidRDefault="00DF3268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sz w:val="24"/>
          <w:szCs w:val="24"/>
        </w:rPr>
      </w:pPr>
    </w:p>
    <w:p w14:paraId="7D6151A8" w14:textId="77777777" w:rsidR="00CE5B92" w:rsidRDefault="00CE5B92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sz w:val="24"/>
          <w:szCs w:val="24"/>
        </w:rPr>
      </w:pPr>
    </w:p>
    <w:p w14:paraId="7A180D8E" w14:textId="1172AD38" w:rsidR="00963266" w:rsidRDefault="00963266" w:rsidP="00FE611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IDFont+F2" w:hAnsi="Arial" w:cs="Arial"/>
          <w:b/>
          <w:bCs/>
          <w:sz w:val="24"/>
          <w:szCs w:val="24"/>
        </w:rPr>
      </w:pPr>
      <w:r w:rsidRPr="00963266">
        <w:rPr>
          <w:rFonts w:ascii="Arial" w:eastAsia="CIDFont+F2" w:hAnsi="Arial" w:cs="Arial"/>
          <w:b/>
          <w:bCs/>
          <w:sz w:val="24"/>
          <w:szCs w:val="24"/>
        </w:rPr>
        <w:t>KLAUZULA INFORMACYJNA</w:t>
      </w:r>
    </w:p>
    <w:p w14:paraId="5D561044" w14:textId="4FDCCA77" w:rsidR="00CE5B92" w:rsidRDefault="00CE5B92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b/>
          <w:bCs/>
          <w:sz w:val="24"/>
          <w:szCs w:val="24"/>
        </w:rPr>
      </w:pPr>
    </w:p>
    <w:p w14:paraId="0F952B1D" w14:textId="77777777" w:rsidR="00CE5B92" w:rsidRPr="00963266" w:rsidRDefault="00CE5B92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b/>
          <w:bCs/>
          <w:sz w:val="24"/>
          <w:szCs w:val="24"/>
        </w:rPr>
      </w:pPr>
    </w:p>
    <w:p w14:paraId="031F3C11" w14:textId="3141881A" w:rsidR="00963266" w:rsidRPr="00963266" w:rsidRDefault="00963266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sz w:val="24"/>
          <w:szCs w:val="24"/>
        </w:rPr>
      </w:pPr>
      <w:r w:rsidRPr="00963266">
        <w:rPr>
          <w:rFonts w:ascii="Arial" w:eastAsia="CIDFont+F2" w:hAnsi="Arial" w:cs="Arial"/>
          <w:sz w:val="24"/>
          <w:szCs w:val="24"/>
        </w:rPr>
        <w:t>Na podstawie art. 13 Rozporządzenia Parlamentu Europejskiego i Rady (UE)</w:t>
      </w:r>
      <w:r w:rsidR="00866248"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>2016/679 z dnia 27</w:t>
      </w:r>
      <w:r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 xml:space="preserve">kwietnia 2016 r. w sprawie ochrony osób fizycznych w związku </w:t>
      </w:r>
      <w:r w:rsidR="00FE6115">
        <w:rPr>
          <w:rFonts w:ascii="Arial" w:eastAsia="CIDFont+F2" w:hAnsi="Arial" w:cs="Arial"/>
          <w:sz w:val="24"/>
          <w:szCs w:val="24"/>
        </w:rPr>
        <w:t xml:space="preserve">      </w:t>
      </w:r>
      <w:r w:rsidRPr="00963266">
        <w:rPr>
          <w:rFonts w:ascii="Arial" w:eastAsia="CIDFont+F2" w:hAnsi="Arial" w:cs="Arial"/>
          <w:sz w:val="24"/>
          <w:szCs w:val="24"/>
        </w:rPr>
        <w:t>z przetwarzaniem danych</w:t>
      </w:r>
      <w:r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>osobowych i w sprawie swobodnego przepływu takich danych oraz uchylenia dyrektywy 95/46/WE</w:t>
      </w:r>
      <w:r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>(ogólne rozporządzenie o ochronie danych), niniejszym informujemy, że:</w:t>
      </w:r>
    </w:p>
    <w:p w14:paraId="6050001C" w14:textId="4DCF9F9B" w:rsidR="00963266" w:rsidRPr="00963266" w:rsidRDefault="00963266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sz w:val="24"/>
          <w:szCs w:val="24"/>
        </w:rPr>
      </w:pPr>
      <w:r w:rsidRPr="00963266">
        <w:rPr>
          <w:rFonts w:ascii="Arial" w:eastAsia="CIDFont+F2" w:hAnsi="Arial" w:cs="Arial"/>
          <w:sz w:val="24"/>
          <w:szCs w:val="24"/>
        </w:rPr>
        <w:t xml:space="preserve">1. Administratorem Pana/Pani danych osobowych jest </w:t>
      </w:r>
      <w:r>
        <w:rPr>
          <w:rFonts w:ascii="Arial" w:eastAsia="CIDFont+F2" w:hAnsi="Arial" w:cs="Arial"/>
          <w:sz w:val="24"/>
          <w:szCs w:val="24"/>
        </w:rPr>
        <w:t xml:space="preserve">AP-MEDIA Sp. z o.o. </w:t>
      </w:r>
      <w:r w:rsidR="00CE5B92">
        <w:rPr>
          <w:rFonts w:ascii="Arial" w:eastAsia="CIDFont+F2" w:hAnsi="Arial" w:cs="Arial"/>
          <w:sz w:val="24"/>
          <w:szCs w:val="24"/>
        </w:rPr>
        <w:t>S</w:t>
      </w:r>
      <w:r>
        <w:rPr>
          <w:rFonts w:ascii="Arial" w:eastAsia="CIDFont+F2" w:hAnsi="Arial" w:cs="Arial"/>
          <w:sz w:val="24"/>
          <w:szCs w:val="24"/>
        </w:rPr>
        <w:t>p.k</w:t>
      </w:r>
    </w:p>
    <w:p w14:paraId="28733064" w14:textId="6CCC88C2" w:rsidR="00963266" w:rsidRPr="00866248" w:rsidRDefault="00963266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bCs/>
          <w:sz w:val="24"/>
          <w:szCs w:val="24"/>
        </w:rPr>
      </w:pPr>
      <w:r w:rsidRPr="00963266">
        <w:rPr>
          <w:rFonts w:ascii="Arial" w:eastAsia="CIDFont+F2" w:hAnsi="Arial" w:cs="Arial"/>
          <w:sz w:val="24"/>
          <w:szCs w:val="24"/>
        </w:rPr>
        <w:t xml:space="preserve">z siedzibą w </w:t>
      </w:r>
      <w:r>
        <w:rPr>
          <w:rFonts w:ascii="Arial" w:eastAsia="CIDFont+F2" w:hAnsi="Arial" w:cs="Arial"/>
          <w:sz w:val="24"/>
          <w:szCs w:val="24"/>
        </w:rPr>
        <w:t>Jaśle</w:t>
      </w:r>
      <w:r w:rsidRPr="00963266">
        <w:rPr>
          <w:rFonts w:ascii="Arial" w:eastAsia="CIDFont+F2" w:hAnsi="Arial" w:cs="Arial"/>
          <w:sz w:val="24"/>
          <w:szCs w:val="24"/>
        </w:rPr>
        <w:t xml:space="preserve">, ul. </w:t>
      </w:r>
      <w:r>
        <w:rPr>
          <w:rFonts w:ascii="Arial" w:eastAsia="CIDFont+F2" w:hAnsi="Arial" w:cs="Arial"/>
          <w:sz w:val="24"/>
          <w:szCs w:val="24"/>
        </w:rPr>
        <w:t>Bednarska</w:t>
      </w:r>
      <w:r w:rsidRPr="00963266">
        <w:rPr>
          <w:rFonts w:ascii="Arial" w:eastAsia="CIDFont+F2" w:hAnsi="Arial" w:cs="Arial"/>
          <w:sz w:val="24"/>
          <w:szCs w:val="24"/>
        </w:rPr>
        <w:t>, 3</w:t>
      </w:r>
      <w:r>
        <w:rPr>
          <w:rFonts w:ascii="Arial" w:eastAsia="CIDFont+F2" w:hAnsi="Arial" w:cs="Arial"/>
          <w:sz w:val="24"/>
          <w:szCs w:val="24"/>
        </w:rPr>
        <w:t>8-200 Jasło</w:t>
      </w:r>
      <w:r w:rsidRPr="00963266">
        <w:rPr>
          <w:rFonts w:ascii="Arial" w:eastAsia="CIDFont+F2" w:hAnsi="Arial" w:cs="Arial"/>
          <w:sz w:val="24"/>
          <w:szCs w:val="24"/>
        </w:rPr>
        <w:t>, wpisana do rejestru przedsiębiorców Krajowego Rejestru Sądowego</w:t>
      </w:r>
      <w:r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 xml:space="preserve">prowadzonego przez Sąd Rejonowy w </w:t>
      </w:r>
      <w:r w:rsidR="00CE5B92">
        <w:rPr>
          <w:rFonts w:ascii="Arial" w:eastAsia="CIDFont+F2" w:hAnsi="Arial" w:cs="Arial"/>
          <w:sz w:val="24"/>
          <w:szCs w:val="24"/>
        </w:rPr>
        <w:t>Jaśle</w:t>
      </w:r>
      <w:r w:rsidRPr="00963266">
        <w:rPr>
          <w:rFonts w:ascii="Arial" w:eastAsia="CIDFont+F2" w:hAnsi="Arial" w:cs="Arial"/>
          <w:sz w:val="24"/>
          <w:szCs w:val="24"/>
        </w:rPr>
        <w:t xml:space="preserve"> XII Wydział Gospodarczy Krajowego</w:t>
      </w:r>
      <w:r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>Rejestru Sądowego pod nr</w:t>
      </w:r>
      <w:r w:rsidRPr="00866248">
        <w:rPr>
          <w:rFonts w:ascii="Arial" w:eastAsia="CIDFont+F2" w:hAnsi="Arial" w:cs="Arial"/>
          <w:sz w:val="24"/>
          <w:szCs w:val="24"/>
        </w:rPr>
        <w:t xml:space="preserve">: </w:t>
      </w:r>
      <w:r w:rsidR="00866248" w:rsidRPr="00866248">
        <w:rPr>
          <w:rFonts w:ascii="Arial" w:eastAsia="Calibri" w:hAnsi="Arial" w:cs="Arial"/>
          <w:bCs/>
          <w:sz w:val="24"/>
          <w:szCs w:val="24"/>
        </w:rPr>
        <w:t>0000774239</w:t>
      </w:r>
      <w:r w:rsidRPr="00866248">
        <w:rPr>
          <w:rFonts w:ascii="Arial" w:eastAsia="CIDFont+F2" w:hAnsi="Arial" w:cs="Arial"/>
          <w:bCs/>
          <w:sz w:val="24"/>
          <w:szCs w:val="24"/>
        </w:rPr>
        <w:t>, NIP:</w:t>
      </w:r>
      <w:bookmarkStart w:id="0" w:name="_Hlk225944106"/>
      <w:r w:rsidR="00866248" w:rsidRPr="00866248">
        <w:rPr>
          <w:rFonts w:ascii="Arial" w:eastAsia="Calibri" w:hAnsi="Arial" w:cs="Arial"/>
          <w:bCs/>
          <w:sz w:val="24"/>
          <w:szCs w:val="24"/>
        </w:rPr>
        <w:t xml:space="preserve"> 6852236883</w:t>
      </w:r>
      <w:r w:rsidRPr="00866248">
        <w:rPr>
          <w:rFonts w:ascii="Arial" w:eastAsia="CIDFont+F2" w:hAnsi="Arial" w:cs="Arial"/>
          <w:bCs/>
          <w:sz w:val="24"/>
          <w:szCs w:val="24"/>
        </w:rPr>
        <w:t>, REGON:</w:t>
      </w:r>
      <w:r w:rsidR="00866248" w:rsidRPr="00866248">
        <w:rPr>
          <w:rFonts w:ascii="Arial" w:eastAsia="Calibri" w:hAnsi="Arial" w:cs="Arial"/>
          <w:bCs/>
          <w:sz w:val="24"/>
          <w:szCs w:val="24"/>
        </w:rPr>
        <w:t xml:space="preserve"> 180287140</w:t>
      </w:r>
      <w:r w:rsidRPr="00866248">
        <w:rPr>
          <w:rFonts w:ascii="Arial" w:eastAsia="CIDFont+F2" w:hAnsi="Arial" w:cs="Arial"/>
          <w:bCs/>
          <w:sz w:val="24"/>
          <w:szCs w:val="24"/>
        </w:rPr>
        <w:t>.</w:t>
      </w:r>
      <w:bookmarkEnd w:id="0"/>
    </w:p>
    <w:p w14:paraId="6614250C" w14:textId="77777777" w:rsidR="00963266" w:rsidRPr="00963266" w:rsidRDefault="00963266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sz w:val="24"/>
          <w:szCs w:val="24"/>
        </w:rPr>
      </w:pPr>
      <w:r w:rsidRPr="00963266">
        <w:rPr>
          <w:rFonts w:ascii="Arial" w:eastAsia="CIDFont+F2" w:hAnsi="Arial" w:cs="Arial"/>
          <w:sz w:val="24"/>
          <w:szCs w:val="24"/>
        </w:rPr>
        <w:t>2. Kontakt z Administratorem Danych Osobowych może Pan/Pani uzyskać:</w:t>
      </w:r>
    </w:p>
    <w:p w14:paraId="2DDE2A75" w14:textId="141B57EC" w:rsidR="00963266" w:rsidRPr="00963266" w:rsidRDefault="00963266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sz w:val="24"/>
          <w:szCs w:val="24"/>
        </w:rPr>
      </w:pPr>
      <w:r w:rsidRPr="00963266">
        <w:rPr>
          <w:rFonts w:ascii="Arial" w:eastAsia="CIDFont+F2" w:hAnsi="Arial" w:cs="Arial"/>
          <w:sz w:val="24"/>
          <w:szCs w:val="24"/>
        </w:rPr>
        <w:t xml:space="preserve">- mailowo pod adresem </w:t>
      </w:r>
      <w:r w:rsidR="00CE5B92" w:rsidRPr="00CE5B92">
        <w:rPr>
          <w:rFonts w:ascii="Arial" w:eastAsia="CIDFont+F2" w:hAnsi="Arial" w:cs="Arial"/>
          <w:sz w:val="24"/>
          <w:szCs w:val="24"/>
        </w:rPr>
        <w:t>biuro</w:t>
      </w:r>
      <w:r w:rsidRPr="00CE5B92">
        <w:rPr>
          <w:rFonts w:ascii="Arial" w:eastAsia="CIDFont+F2" w:hAnsi="Arial" w:cs="Arial"/>
          <w:sz w:val="24"/>
          <w:szCs w:val="24"/>
        </w:rPr>
        <w:t>@</w:t>
      </w:r>
      <w:r w:rsidR="00CE5B92" w:rsidRPr="00CE5B92">
        <w:rPr>
          <w:rFonts w:ascii="Arial" w:eastAsia="CIDFont+F2" w:hAnsi="Arial" w:cs="Arial"/>
          <w:sz w:val="24"/>
          <w:szCs w:val="24"/>
        </w:rPr>
        <w:t>ap-media</w:t>
      </w:r>
      <w:r w:rsidRPr="00CE5B92">
        <w:rPr>
          <w:rFonts w:ascii="Arial" w:eastAsia="CIDFont+F2" w:hAnsi="Arial" w:cs="Arial"/>
          <w:sz w:val="24"/>
          <w:szCs w:val="24"/>
        </w:rPr>
        <w:t>.pl</w:t>
      </w:r>
    </w:p>
    <w:p w14:paraId="3F0F8FF6" w14:textId="7808B619" w:rsidR="00963266" w:rsidRPr="00963266" w:rsidRDefault="00963266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sz w:val="24"/>
          <w:szCs w:val="24"/>
        </w:rPr>
      </w:pPr>
      <w:r w:rsidRPr="00963266">
        <w:rPr>
          <w:rFonts w:ascii="Arial" w:eastAsia="CIDFont+F2" w:hAnsi="Arial" w:cs="Arial"/>
          <w:sz w:val="24"/>
          <w:szCs w:val="24"/>
        </w:rPr>
        <w:t>- telefonicznie pod n</w:t>
      </w:r>
      <w:r w:rsidR="00866248">
        <w:rPr>
          <w:rFonts w:ascii="Arial" w:eastAsia="CIDFont+F2" w:hAnsi="Arial" w:cs="Arial"/>
          <w:sz w:val="24"/>
          <w:szCs w:val="24"/>
        </w:rPr>
        <w:t>ume</w:t>
      </w:r>
      <w:r w:rsidRPr="00963266">
        <w:rPr>
          <w:rFonts w:ascii="Arial" w:eastAsia="CIDFont+F2" w:hAnsi="Arial" w:cs="Arial"/>
          <w:sz w:val="24"/>
          <w:szCs w:val="24"/>
        </w:rPr>
        <w:t>r</w:t>
      </w:r>
      <w:r w:rsidR="00866248">
        <w:rPr>
          <w:rFonts w:ascii="Arial" w:eastAsia="CIDFont+F2" w:hAnsi="Arial" w:cs="Arial"/>
          <w:sz w:val="24"/>
          <w:szCs w:val="24"/>
        </w:rPr>
        <w:t xml:space="preserve">em </w:t>
      </w:r>
      <w:r w:rsidRPr="00CE5B92">
        <w:rPr>
          <w:rFonts w:ascii="Arial" w:eastAsia="CIDFont+F2" w:hAnsi="Arial" w:cs="Arial"/>
          <w:sz w:val="24"/>
          <w:szCs w:val="24"/>
        </w:rPr>
        <w:t>1</w:t>
      </w:r>
      <w:r w:rsidR="00CE5B92" w:rsidRPr="00CE5B92">
        <w:rPr>
          <w:rFonts w:ascii="Arial" w:eastAsia="CIDFont+F2" w:hAnsi="Arial" w:cs="Arial"/>
          <w:sz w:val="24"/>
          <w:szCs w:val="24"/>
        </w:rPr>
        <w:t>3 440 6000</w:t>
      </w:r>
    </w:p>
    <w:p w14:paraId="458D6AD4" w14:textId="1422387C" w:rsidR="00963266" w:rsidRPr="00963266" w:rsidRDefault="00963266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sz w:val="24"/>
          <w:szCs w:val="24"/>
        </w:rPr>
      </w:pPr>
      <w:r w:rsidRPr="00963266">
        <w:rPr>
          <w:rFonts w:ascii="Arial" w:eastAsia="CIDFont+F2" w:hAnsi="Arial" w:cs="Arial"/>
          <w:sz w:val="24"/>
          <w:szCs w:val="24"/>
        </w:rPr>
        <w:t>3. Pana/Pani dane będą przetwarzane w celu realizacji Projektu pt. Nowa jakość</w:t>
      </w:r>
      <w:r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>pracy w</w:t>
      </w:r>
      <w:r>
        <w:rPr>
          <w:rFonts w:ascii="Arial" w:eastAsia="CIDFont+F2" w:hAnsi="Arial" w:cs="Arial"/>
          <w:sz w:val="24"/>
          <w:szCs w:val="24"/>
        </w:rPr>
        <w:t xml:space="preserve"> AP-MEDIA i AMTS</w:t>
      </w:r>
      <w:r w:rsidRPr="00963266">
        <w:rPr>
          <w:rFonts w:ascii="Arial" w:eastAsia="CIDFont+F2" w:hAnsi="Arial" w:cs="Arial"/>
          <w:sz w:val="24"/>
          <w:szCs w:val="24"/>
        </w:rPr>
        <w:t>, w celu potwierdzenia</w:t>
      </w:r>
      <w:r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>kwalifikowalności do Projektu, zasadności udzielenia wsparcia, kontroli i monitoringu</w:t>
      </w:r>
      <w:r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>prawidłowości przebiegu Projektu, sprawozdawczości, wsparcia Uczestnika Projektu, a</w:t>
      </w:r>
      <w:r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>podstawę prawną przetwarzania Pana/Pani danych osobowych stanowi art. 6 ust.1 b, c,</w:t>
      </w:r>
      <w:r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>e, f oraz art. 9 ust 2 b i d RODO;</w:t>
      </w:r>
    </w:p>
    <w:p w14:paraId="74C0F471" w14:textId="54EF0ED2" w:rsidR="00963266" w:rsidRPr="00963266" w:rsidRDefault="00963266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sz w:val="24"/>
          <w:szCs w:val="24"/>
        </w:rPr>
      </w:pPr>
      <w:r w:rsidRPr="00963266">
        <w:rPr>
          <w:rFonts w:ascii="Arial" w:eastAsia="CIDFont+F2" w:hAnsi="Arial" w:cs="Arial"/>
          <w:sz w:val="24"/>
          <w:szCs w:val="24"/>
        </w:rPr>
        <w:t>4. Pana/Pani dane osobowe nie będą przekazywane innym podmiotom, z</w:t>
      </w:r>
      <w:r w:rsidR="00CE5B92"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>wyłączeniem</w:t>
      </w:r>
      <w:r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 xml:space="preserve">podmiotów współpracujących, wspierających </w:t>
      </w:r>
      <w:r w:rsidR="00CE5B92">
        <w:rPr>
          <w:rFonts w:ascii="Arial" w:eastAsia="CIDFont+F2" w:hAnsi="Arial" w:cs="Arial"/>
          <w:sz w:val="24"/>
          <w:szCs w:val="24"/>
        </w:rPr>
        <w:t>AP-MEDIA</w:t>
      </w:r>
      <w:r w:rsidRPr="00963266">
        <w:rPr>
          <w:rFonts w:ascii="Arial" w:eastAsia="CIDFont+F2" w:hAnsi="Arial" w:cs="Arial"/>
          <w:sz w:val="24"/>
          <w:szCs w:val="24"/>
        </w:rPr>
        <w:t xml:space="preserve"> w procesach</w:t>
      </w:r>
      <w:r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 xml:space="preserve">biznesowych i czynnościach </w:t>
      </w:r>
      <w:r w:rsidR="00CE5B92">
        <w:rPr>
          <w:rFonts w:ascii="Arial" w:eastAsia="CIDFont+F2" w:hAnsi="Arial" w:cs="Arial"/>
          <w:sz w:val="24"/>
          <w:szCs w:val="24"/>
        </w:rPr>
        <w:t xml:space="preserve">firmy </w:t>
      </w:r>
      <w:r w:rsidRPr="00963266">
        <w:rPr>
          <w:rFonts w:ascii="Arial" w:eastAsia="CIDFont+F2" w:hAnsi="Arial" w:cs="Arial"/>
          <w:sz w:val="24"/>
          <w:szCs w:val="24"/>
        </w:rPr>
        <w:t>związanych z realizacją Projektów</w:t>
      </w:r>
      <w:r w:rsidR="00CE5B92"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>dofinansowanych z programów UE, RP i podmiotów państwowych i samorządowych, w</w:t>
      </w:r>
      <w:r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 xml:space="preserve">tym podmiotów przetwarzających dane osobowe na rzecz </w:t>
      </w:r>
      <w:r w:rsidR="00CE5B92">
        <w:rPr>
          <w:rFonts w:ascii="Arial" w:eastAsia="CIDFont+F2" w:hAnsi="Arial" w:cs="Arial"/>
          <w:sz w:val="24"/>
          <w:szCs w:val="24"/>
        </w:rPr>
        <w:t>AP-MEDIA</w:t>
      </w:r>
      <w:r w:rsidRPr="00963266">
        <w:rPr>
          <w:rFonts w:ascii="Arial" w:eastAsia="CIDFont+F2" w:hAnsi="Arial" w:cs="Arial"/>
          <w:sz w:val="24"/>
          <w:szCs w:val="24"/>
        </w:rPr>
        <w:t xml:space="preserve"> (tzw.</w:t>
      </w:r>
      <w:r>
        <w:rPr>
          <w:rFonts w:ascii="Arial" w:eastAsia="CIDFont+F2" w:hAnsi="Arial" w:cs="Arial"/>
          <w:sz w:val="24"/>
          <w:szCs w:val="24"/>
        </w:rPr>
        <w:t xml:space="preserve"> </w:t>
      </w:r>
      <w:proofErr w:type="spellStart"/>
      <w:r w:rsidRPr="00963266">
        <w:rPr>
          <w:rFonts w:ascii="Arial" w:eastAsia="CIDFont+F2" w:hAnsi="Arial" w:cs="Arial"/>
          <w:sz w:val="24"/>
          <w:szCs w:val="24"/>
        </w:rPr>
        <w:t>procesorzy</w:t>
      </w:r>
      <w:proofErr w:type="spellEnd"/>
      <w:r w:rsidRPr="00963266">
        <w:rPr>
          <w:rFonts w:ascii="Arial" w:eastAsia="CIDFont+F2" w:hAnsi="Arial" w:cs="Arial"/>
          <w:sz w:val="24"/>
          <w:szCs w:val="24"/>
        </w:rPr>
        <w:t xml:space="preserve"> danych), podmiotom uczestniczącym w procesach niezbędnych do</w:t>
      </w:r>
      <w:r w:rsidR="00CE5B92"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>wykonania postanowień Projektów, których Pani/Pan jest Uczestnikiem w zakresie</w:t>
      </w:r>
      <w:r w:rsidR="00CE5B92"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>niezbędnym do zrealizowania w/w umów oraz Projektów jak również organom</w:t>
      </w:r>
      <w:r w:rsidR="00CE5B92"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>administracji</w:t>
      </w:r>
      <w:r w:rsidR="00CE5B92"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>publicznej;</w:t>
      </w:r>
    </w:p>
    <w:p w14:paraId="0631ED07" w14:textId="01CD4CF9" w:rsidR="00963266" w:rsidRPr="00963266" w:rsidRDefault="00963266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sz w:val="24"/>
          <w:szCs w:val="24"/>
        </w:rPr>
      </w:pPr>
      <w:r w:rsidRPr="00963266">
        <w:rPr>
          <w:rFonts w:ascii="Arial" w:eastAsia="CIDFont+F2" w:hAnsi="Arial" w:cs="Arial"/>
          <w:sz w:val="24"/>
          <w:szCs w:val="24"/>
        </w:rPr>
        <w:t>5. Pana/Pani dane osobowe będą przechowywane przez okres wskazany w treści umowy</w:t>
      </w:r>
      <w:r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>projektowej tj. do końca okresu realizacji Projektu, rozliczenia Projektu, zakończenia</w:t>
      </w:r>
      <w:r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>archiwizowania dokumentacji, spełnienia wiążących się z umową świadczeń,</w:t>
      </w:r>
      <w:r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>wygaśnięcia lub przedawnienia ewentualnych roszczeń lub przez okres wskazany</w:t>
      </w:r>
      <w:r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>przez przepisy szczególne;</w:t>
      </w:r>
    </w:p>
    <w:p w14:paraId="062B6152" w14:textId="650FA51F" w:rsidR="00963266" w:rsidRPr="00963266" w:rsidRDefault="00963266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sz w:val="24"/>
          <w:szCs w:val="24"/>
        </w:rPr>
      </w:pPr>
      <w:r w:rsidRPr="00963266">
        <w:rPr>
          <w:rFonts w:ascii="Arial" w:eastAsia="CIDFont+F2" w:hAnsi="Arial" w:cs="Arial"/>
          <w:sz w:val="24"/>
          <w:szCs w:val="24"/>
        </w:rPr>
        <w:t xml:space="preserve">6. Posiada Pan/Pani prawo żądania od </w:t>
      </w:r>
      <w:r w:rsidR="00CE5B92">
        <w:rPr>
          <w:rFonts w:ascii="Arial" w:eastAsia="CIDFont+F2" w:hAnsi="Arial" w:cs="Arial"/>
          <w:sz w:val="24"/>
          <w:szCs w:val="24"/>
        </w:rPr>
        <w:t>AP-MEDIA</w:t>
      </w:r>
      <w:r w:rsidRPr="00963266">
        <w:rPr>
          <w:rFonts w:ascii="Arial" w:eastAsia="CIDFont+F2" w:hAnsi="Arial" w:cs="Arial"/>
          <w:sz w:val="24"/>
          <w:szCs w:val="24"/>
        </w:rPr>
        <w:t xml:space="preserve"> dostępu do danych, które</w:t>
      </w:r>
      <w:r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>Pana/Pani dotyczą, ich sprostowania, usunięcia lub ograniczenia przetwarzania.</w:t>
      </w:r>
    </w:p>
    <w:p w14:paraId="649EE8CE" w14:textId="2CB75A41" w:rsidR="00963266" w:rsidRPr="00963266" w:rsidRDefault="00963266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sz w:val="24"/>
          <w:szCs w:val="24"/>
        </w:rPr>
      </w:pPr>
      <w:r w:rsidRPr="00963266">
        <w:rPr>
          <w:rFonts w:ascii="Arial" w:eastAsia="CIDFont+F2" w:hAnsi="Arial" w:cs="Arial"/>
          <w:sz w:val="24"/>
          <w:szCs w:val="24"/>
        </w:rPr>
        <w:t>Posiada Pan/Pani prawo do wniesienia sprzeciwu wobec przetwarzania oraz prawo do</w:t>
      </w:r>
      <w:r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>przenoszenia danych;</w:t>
      </w:r>
    </w:p>
    <w:p w14:paraId="3F56258A" w14:textId="77777777" w:rsidR="00963266" w:rsidRPr="00963266" w:rsidRDefault="00963266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sz w:val="24"/>
          <w:szCs w:val="24"/>
        </w:rPr>
      </w:pPr>
      <w:r w:rsidRPr="00963266">
        <w:rPr>
          <w:rFonts w:ascii="Arial" w:eastAsia="CIDFont+F2" w:hAnsi="Arial" w:cs="Arial"/>
          <w:sz w:val="24"/>
          <w:szCs w:val="24"/>
        </w:rPr>
        <w:t>7. Posiada Pan/Pani uprawnienie do cofnięcia zgody udzielonej na przetwarzanie</w:t>
      </w:r>
    </w:p>
    <w:p w14:paraId="2F983723" w14:textId="1765BDF0" w:rsidR="00963266" w:rsidRPr="00963266" w:rsidRDefault="00963266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sz w:val="24"/>
          <w:szCs w:val="24"/>
        </w:rPr>
      </w:pPr>
      <w:r w:rsidRPr="00963266">
        <w:rPr>
          <w:rFonts w:ascii="Arial" w:eastAsia="CIDFont+F2" w:hAnsi="Arial" w:cs="Arial"/>
          <w:sz w:val="24"/>
          <w:szCs w:val="24"/>
        </w:rPr>
        <w:t>danych, które podał Pan/Pani dobrowolnie w dowolnym momencie, w zakresie w jakim</w:t>
      </w:r>
      <w:r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 xml:space="preserve">przetwarzanie danych osobowych nie jest niezbędne do realizacji wiążącej Pana/Pani </w:t>
      </w:r>
      <w:r w:rsidRPr="00963266">
        <w:rPr>
          <w:rFonts w:ascii="Arial" w:eastAsia="CIDFont+F2" w:hAnsi="Arial" w:cs="Arial"/>
          <w:sz w:val="24"/>
          <w:szCs w:val="24"/>
        </w:rPr>
        <w:lastRenderedPageBreak/>
        <w:t>z</w:t>
      </w:r>
      <w:r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>ADO umowy/ spełnienia obowiązku prawnego ciążącego na ADO/ przetwarzanie nie jest</w:t>
      </w:r>
      <w:r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>niezbędne do celów wynikających z prawnie uzasadnionych interesów realizowanych</w:t>
      </w:r>
      <w:r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>przez ADO;</w:t>
      </w:r>
    </w:p>
    <w:p w14:paraId="7D87F521" w14:textId="77777777" w:rsidR="00963266" w:rsidRPr="00963266" w:rsidRDefault="00963266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sz w:val="24"/>
          <w:szCs w:val="24"/>
        </w:rPr>
      </w:pPr>
      <w:r w:rsidRPr="00963266">
        <w:rPr>
          <w:rFonts w:ascii="Arial" w:eastAsia="CIDFont+F2" w:hAnsi="Arial" w:cs="Arial"/>
          <w:sz w:val="24"/>
          <w:szCs w:val="24"/>
        </w:rPr>
        <w:t>8. Posiada Pan/Pani prawo do wniesienia skargi do organu nadzorczego;</w:t>
      </w:r>
    </w:p>
    <w:p w14:paraId="63D3F4C3" w14:textId="77777777" w:rsidR="00963266" w:rsidRPr="00963266" w:rsidRDefault="00963266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sz w:val="24"/>
          <w:szCs w:val="24"/>
        </w:rPr>
      </w:pPr>
      <w:r w:rsidRPr="00963266">
        <w:rPr>
          <w:rFonts w:ascii="Arial" w:eastAsia="CIDFont+F2" w:hAnsi="Arial" w:cs="Arial"/>
          <w:sz w:val="24"/>
          <w:szCs w:val="24"/>
        </w:rPr>
        <w:t>9. Pana/Pani dane osobowe nie będą przedmiotem procesów, w ramach których</w:t>
      </w:r>
    </w:p>
    <w:p w14:paraId="5561CDC1" w14:textId="77777777" w:rsidR="00963266" w:rsidRPr="00963266" w:rsidRDefault="00963266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sz w:val="24"/>
          <w:szCs w:val="24"/>
        </w:rPr>
      </w:pPr>
      <w:r w:rsidRPr="00963266">
        <w:rPr>
          <w:rFonts w:ascii="Arial" w:eastAsia="CIDFont+F2" w:hAnsi="Arial" w:cs="Arial"/>
          <w:sz w:val="24"/>
          <w:szCs w:val="24"/>
        </w:rPr>
        <w:t>miałoby dojść do zautomatyzowanego podejmowania decyzji, w tym profilowania.</w:t>
      </w:r>
    </w:p>
    <w:p w14:paraId="241F5B0D" w14:textId="77777777" w:rsidR="00963266" w:rsidRPr="00963266" w:rsidRDefault="00963266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sz w:val="24"/>
          <w:szCs w:val="24"/>
        </w:rPr>
      </w:pPr>
      <w:r w:rsidRPr="00963266">
        <w:rPr>
          <w:rFonts w:ascii="Arial" w:eastAsia="CIDFont+F2" w:hAnsi="Arial" w:cs="Arial"/>
          <w:sz w:val="24"/>
          <w:szCs w:val="24"/>
        </w:rPr>
        <w:t>10. Administrator dokłada wszelkich starań, aby zapewnić wszelkie środki fizycznej,</w:t>
      </w:r>
    </w:p>
    <w:p w14:paraId="0A8AE64B" w14:textId="49BAF571" w:rsidR="00963266" w:rsidRDefault="00963266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sz w:val="24"/>
          <w:szCs w:val="24"/>
        </w:rPr>
      </w:pPr>
      <w:r w:rsidRPr="00963266">
        <w:rPr>
          <w:rFonts w:ascii="Arial" w:eastAsia="CIDFont+F2" w:hAnsi="Arial" w:cs="Arial"/>
          <w:sz w:val="24"/>
          <w:szCs w:val="24"/>
        </w:rPr>
        <w:t>technicznej i organizacyjnej ochrony danych osobowych przed ich przypadkowym czy</w:t>
      </w:r>
      <w:r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>umyślnym zniszczeniem, przypadkową utratą, zmianą, nieuprawnionym ujawnieniem,</w:t>
      </w:r>
      <w:r>
        <w:rPr>
          <w:rFonts w:ascii="Arial" w:eastAsia="CIDFont+F2" w:hAnsi="Arial" w:cs="Arial"/>
          <w:sz w:val="24"/>
          <w:szCs w:val="24"/>
        </w:rPr>
        <w:t xml:space="preserve"> </w:t>
      </w:r>
      <w:r w:rsidRPr="00963266">
        <w:rPr>
          <w:rFonts w:ascii="Arial" w:eastAsia="CIDFont+F2" w:hAnsi="Arial" w:cs="Arial"/>
          <w:sz w:val="24"/>
          <w:szCs w:val="24"/>
        </w:rPr>
        <w:t>wykorzystaniem czy dostępem, zgodnie ze wszystkimi obowiązującymi przepisami.</w:t>
      </w:r>
    </w:p>
    <w:p w14:paraId="6D34D26E" w14:textId="1E79AA71" w:rsidR="00963266" w:rsidRDefault="00963266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sz w:val="24"/>
          <w:szCs w:val="24"/>
        </w:rPr>
      </w:pPr>
    </w:p>
    <w:p w14:paraId="3C8C7ADB" w14:textId="118E6A66" w:rsidR="00963266" w:rsidRDefault="00963266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sz w:val="24"/>
          <w:szCs w:val="24"/>
        </w:rPr>
      </w:pPr>
    </w:p>
    <w:p w14:paraId="1F94802E" w14:textId="77777777" w:rsidR="00D53BFC" w:rsidRPr="00963266" w:rsidRDefault="00D53BFC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sz w:val="24"/>
          <w:szCs w:val="24"/>
        </w:rPr>
      </w:pPr>
    </w:p>
    <w:p w14:paraId="1E465B47" w14:textId="360BF7D0" w:rsidR="00963266" w:rsidRPr="00963266" w:rsidRDefault="00963266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sz w:val="24"/>
          <w:szCs w:val="24"/>
        </w:rPr>
      </w:pPr>
      <w:r w:rsidRPr="00963266">
        <w:rPr>
          <w:rFonts w:ascii="Arial" w:eastAsia="CIDFont+F2" w:hAnsi="Arial" w:cs="Arial"/>
          <w:sz w:val="24"/>
          <w:szCs w:val="24"/>
        </w:rPr>
        <w:t>……………………………….</w:t>
      </w:r>
      <w:r>
        <w:rPr>
          <w:rFonts w:ascii="Arial" w:eastAsia="CIDFont+F2" w:hAnsi="Arial" w:cs="Arial"/>
          <w:sz w:val="24"/>
          <w:szCs w:val="24"/>
        </w:rPr>
        <w:t xml:space="preserve">                                              </w:t>
      </w:r>
      <w:r w:rsidRPr="00963266">
        <w:rPr>
          <w:rFonts w:ascii="Arial" w:eastAsia="CIDFont+F2" w:hAnsi="Arial" w:cs="Arial"/>
          <w:sz w:val="24"/>
          <w:szCs w:val="24"/>
        </w:rPr>
        <w:t>……………………………….</w:t>
      </w:r>
    </w:p>
    <w:p w14:paraId="1EE535D0" w14:textId="152E6B36" w:rsidR="00B20B18" w:rsidRPr="00963266" w:rsidRDefault="00DF3268" w:rsidP="00FE611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2" w:hAnsi="Arial" w:cs="Arial"/>
          <w:sz w:val="24"/>
          <w:szCs w:val="24"/>
        </w:rPr>
      </w:pPr>
      <w:r>
        <w:rPr>
          <w:rFonts w:ascii="Arial" w:eastAsia="CIDFont+F2" w:hAnsi="Arial" w:cs="Arial"/>
          <w:sz w:val="24"/>
          <w:szCs w:val="24"/>
        </w:rPr>
        <w:t xml:space="preserve">       </w:t>
      </w:r>
      <w:r w:rsidR="00963266" w:rsidRPr="00963266">
        <w:rPr>
          <w:rFonts w:ascii="Arial" w:eastAsia="CIDFont+F2" w:hAnsi="Arial" w:cs="Arial"/>
          <w:sz w:val="24"/>
          <w:szCs w:val="24"/>
        </w:rPr>
        <w:t>Miejscowość, data</w:t>
      </w:r>
      <w:r w:rsidR="00963266">
        <w:rPr>
          <w:rFonts w:ascii="Arial" w:eastAsia="CIDFont+F2" w:hAnsi="Arial" w:cs="Arial"/>
          <w:sz w:val="24"/>
          <w:szCs w:val="24"/>
        </w:rPr>
        <w:t xml:space="preserve">                                                            </w:t>
      </w:r>
      <w:r w:rsidR="007610B3">
        <w:rPr>
          <w:rFonts w:ascii="Arial" w:eastAsia="CIDFont+F2" w:hAnsi="Arial" w:cs="Arial"/>
          <w:sz w:val="24"/>
          <w:szCs w:val="24"/>
        </w:rPr>
        <w:t xml:space="preserve"> </w:t>
      </w:r>
      <w:r>
        <w:rPr>
          <w:rFonts w:ascii="Arial" w:eastAsia="CIDFont+F2" w:hAnsi="Arial" w:cs="Arial"/>
          <w:sz w:val="24"/>
          <w:szCs w:val="24"/>
        </w:rPr>
        <w:t xml:space="preserve">  </w:t>
      </w:r>
      <w:r w:rsidR="00963266" w:rsidRPr="00963266">
        <w:rPr>
          <w:rFonts w:ascii="Arial" w:eastAsia="CIDFont+F2" w:hAnsi="Arial" w:cs="Arial"/>
          <w:sz w:val="24"/>
          <w:szCs w:val="24"/>
        </w:rPr>
        <w:t>Czytelny podpis</w:t>
      </w:r>
    </w:p>
    <w:sectPr w:rsidR="00B20B18" w:rsidRPr="009632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2904C" w14:textId="77777777" w:rsidR="006F5BB2" w:rsidRDefault="006F5BB2" w:rsidP="00963266">
      <w:pPr>
        <w:spacing w:after="0" w:line="240" w:lineRule="auto"/>
      </w:pPr>
      <w:r>
        <w:separator/>
      </w:r>
    </w:p>
  </w:endnote>
  <w:endnote w:type="continuationSeparator" w:id="0">
    <w:p w14:paraId="60A1910D" w14:textId="77777777" w:rsidR="006F5BB2" w:rsidRDefault="006F5BB2" w:rsidP="00963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4EFDE" w14:textId="77777777" w:rsidR="006F5BB2" w:rsidRDefault="006F5BB2" w:rsidP="00963266">
      <w:pPr>
        <w:spacing w:after="0" w:line="240" w:lineRule="auto"/>
      </w:pPr>
      <w:r>
        <w:separator/>
      </w:r>
    </w:p>
  </w:footnote>
  <w:footnote w:type="continuationSeparator" w:id="0">
    <w:p w14:paraId="378284C3" w14:textId="77777777" w:rsidR="006F5BB2" w:rsidRDefault="006F5BB2" w:rsidP="00963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02010" w14:textId="13F5E2FC" w:rsidR="00963266" w:rsidRDefault="00963266">
    <w:pPr>
      <w:pStyle w:val="Nagwek"/>
    </w:pPr>
    <w:r>
      <w:rPr>
        <w:noProof/>
      </w:rPr>
      <w:drawing>
        <wp:inline distT="0" distB="0" distL="0" distR="0" wp14:anchorId="5B11A58D" wp14:editId="0DE901D5">
          <wp:extent cx="5760720" cy="469213"/>
          <wp:effectExtent l="0" t="0" r="0" b="762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2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38"/>
    <w:rsid w:val="001E5B10"/>
    <w:rsid w:val="00393ECD"/>
    <w:rsid w:val="00437CCA"/>
    <w:rsid w:val="004D0338"/>
    <w:rsid w:val="006F5BB2"/>
    <w:rsid w:val="007610B3"/>
    <w:rsid w:val="00795C24"/>
    <w:rsid w:val="007B5ACA"/>
    <w:rsid w:val="00866248"/>
    <w:rsid w:val="00896998"/>
    <w:rsid w:val="00957ADA"/>
    <w:rsid w:val="00963266"/>
    <w:rsid w:val="00995CAF"/>
    <w:rsid w:val="00B20B18"/>
    <w:rsid w:val="00B33D09"/>
    <w:rsid w:val="00CE5B92"/>
    <w:rsid w:val="00D53BFC"/>
    <w:rsid w:val="00DF3268"/>
    <w:rsid w:val="00E01BB0"/>
    <w:rsid w:val="00FA5BA9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17CD"/>
  <w15:chartTrackingRefBased/>
  <w15:docId w15:val="{E917421F-A157-489C-B707-82D8BB0B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3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266"/>
  </w:style>
  <w:style w:type="paragraph" w:styleId="Stopka">
    <w:name w:val="footer"/>
    <w:basedOn w:val="Normalny"/>
    <w:link w:val="StopkaZnak"/>
    <w:uiPriority w:val="99"/>
    <w:unhideWhenUsed/>
    <w:rsid w:val="00963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Cupek</dc:creator>
  <cp:keywords/>
  <dc:description/>
  <cp:lastModifiedBy>Patrycja Cupek</cp:lastModifiedBy>
  <cp:revision>14</cp:revision>
  <dcterms:created xsi:type="dcterms:W3CDTF">2026-03-30T12:30:00Z</dcterms:created>
  <dcterms:modified xsi:type="dcterms:W3CDTF">2026-06-09T11:17:00Z</dcterms:modified>
</cp:coreProperties>
</file>